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opLinePunct/>
        <w:spacing w:before="156" w:beforeLines="50" w:after="156" w:afterLines="50" w:line="240" w:lineRule="auto"/>
        <w:rPr>
          <w:rFonts w:ascii="Arial" w:hAnsi="Arial" w:eastAsia="宋体" w:cs="Times New Roman"/>
          <w:sz w:val="21"/>
          <w:szCs w:val="32"/>
        </w:rPr>
      </w:pPr>
      <w:r>
        <w:rPr>
          <w:rFonts w:ascii="Arial" w:hAnsi="Arial" w:eastAsia="宋体" w:cs="Times New Roman"/>
          <w:sz w:val="21"/>
          <w:szCs w:val="32"/>
        </w:rPr>
        <w:t>Step 1. Test Preparation (1h)</w:t>
      </w:r>
    </w:p>
    <w:p>
      <w:pPr>
        <w:topLinePunct/>
        <w:spacing w:before="156" w:beforeLines="50" w:after="156" w:afterLines="50"/>
        <w:rPr>
          <w:rFonts w:ascii="Arial" w:hAnsi="Arial" w:eastAsia="宋体" w:cs="Times New Roman"/>
        </w:rPr>
      </w:pPr>
      <w:r>
        <w:rPr>
          <w:rFonts w:ascii="Arial" w:hAnsi="Arial" w:eastAsia="宋体" w:cs="Times New Roman"/>
        </w:rPr>
        <w:t xml:space="preserve">The function </w:t>
      </w:r>
      <w:r>
        <w:rPr>
          <w:rFonts w:hint="eastAsia" w:ascii="Arial" w:hAnsi="Arial" w:eastAsia="宋体" w:cs="Times New Roman"/>
        </w:rPr>
        <w:t xml:space="preserve">development </w:t>
      </w:r>
      <w:r>
        <w:rPr>
          <w:rFonts w:ascii="Arial" w:hAnsi="Arial" w:eastAsia="宋体" w:cs="Times New Roman"/>
        </w:rPr>
        <w:t xml:space="preserve">and </w:t>
      </w:r>
      <w:r>
        <w:rPr>
          <w:rFonts w:hint="eastAsia" w:ascii="Arial" w:hAnsi="Arial" w:eastAsia="宋体" w:cs="Times New Roman"/>
          <w:lang w:val="en-US" w:eastAsia="zh-CN"/>
        </w:rPr>
        <w:t>event tracking</w:t>
      </w:r>
      <w:r>
        <w:rPr>
          <w:rFonts w:ascii="Arial" w:hAnsi="Arial" w:eastAsia="宋体" w:cs="Times New Roman"/>
        </w:rPr>
        <w:t xml:space="preserve"> development</w:t>
      </w:r>
      <w:r>
        <w:rPr>
          <w:rFonts w:hint="eastAsia" w:ascii="Arial" w:hAnsi="Arial" w:eastAsia="宋体" w:cs="Times New Roman"/>
        </w:rPr>
        <w:t xml:space="preserve"> have been finished</w:t>
      </w:r>
      <w:r>
        <w:rPr>
          <w:rFonts w:ascii="Arial" w:hAnsi="Arial" w:eastAsia="宋体" w:cs="Times New Roman"/>
        </w:rPr>
        <w:t xml:space="preserve">. </w:t>
      </w:r>
      <w:r>
        <w:rPr>
          <w:rFonts w:hint="eastAsia" w:ascii="Arial" w:hAnsi="Arial" w:eastAsia="宋体" w:cs="Times New Roman"/>
        </w:rPr>
        <w:t>T</w:t>
      </w:r>
      <w:r>
        <w:rPr>
          <w:rFonts w:ascii="Arial" w:hAnsi="Arial" w:eastAsia="宋体" w:cs="Times New Roman"/>
        </w:rPr>
        <w:t xml:space="preserve">he application to be tested </w:t>
      </w:r>
      <w:r>
        <w:rPr>
          <w:rFonts w:hint="eastAsia" w:ascii="Arial" w:hAnsi="Arial" w:eastAsia="宋体" w:cs="Times New Roman"/>
        </w:rPr>
        <w:t xml:space="preserve">is well understood </w:t>
      </w:r>
      <w:r>
        <w:rPr>
          <w:rFonts w:ascii="Arial" w:hAnsi="Arial" w:eastAsia="宋体" w:cs="Times New Roman"/>
        </w:rPr>
        <w:t xml:space="preserve">and </w:t>
      </w:r>
      <w:r>
        <w:rPr>
          <w:rFonts w:hint="eastAsia" w:ascii="Arial" w:hAnsi="Arial" w:eastAsia="宋体" w:cs="Times New Roman"/>
        </w:rPr>
        <w:t>the</w:t>
      </w:r>
      <w:r>
        <w:rPr>
          <w:rFonts w:ascii="Arial" w:hAnsi="Arial" w:eastAsia="宋体" w:cs="Times New Roman"/>
        </w:rPr>
        <w:t xml:space="preserve"> test cases </w:t>
      </w:r>
      <w:r>
        <w:rPr>
          <w:rFonts w:hint="eastAsia" w:ascii="Arial" w:hAnsi="Arial" w:eastAsia="宋体" w:cs="Times New Roman"/>
        </w:rPr>
        <w:t xml:space="preserve">have been completed </w:t>
      </w:r>
      <w:r>
        <w:rPr>
          <w:rFonts w:ascii="Arial" w:hAnsi="Arial" w:eastAsia="宋体" w:cs="Times New Roman"/>
        </w:rPr>
        <w:t>in advance.</w:t>
      </w:r>
    </w:p>
    <w:p>
      <w:pPr>
        <w:pStyle w:val="2"/>
        <w:topLinePunct/>
        <w:spacing w:before="156" w:beforeLines="50" w:after="156" w:afterLines="50" w:line="240" w:lineRule="auto"/>
        <w:rPr>
          <w:rFonts w:ascii="Arial" w:hAnsi="Arial" w:eastAsia="宋体" w:cs="Times New Roman"/>
          <w:sz w:val="21"/>
          <w:szCs w:val="32"/>
        </w:rPr>
      </w:pPr>
      <w:r>
        <w:rPr>
          <w:rFonts w:ascii="Arial" w:hAnsi="Arial" w:eastAsia="宋体" w:cs="Times New Roman"/>
          <w:sz w:val="21"/>
          <w:szCs w:val="32"/>
        </w:rPr>
        <w:t>Step 2. Download and Install (0.5h)</w:t>
      </w:r>
    </w:p>
    <w:p>
      <w:pPr>
        <w:topLinePunct/>
        <w:spacing w:before="156" w:beforeLines="50" w:after="156" w:afterLines="50"/>
        <w:rPr>
          <w:rFonts w:ascii="Arial" w:hAnsi="Arial" w:eastAsia="宋体" w:cs="Times New Roman"/>
        </w:rPr>
      </w:pPr>
      <w:r>
        <w:rPr>
          <w:rFonts w:ascii="Arial" w:hAnsi="Arial" w:eastAsia="宋体" w:cs="Times New Roman"/>
        </w:rPr>
        <w:t xml:space="preserve"> Operate 2~3 watches (Z2/Z3/Z5) simultaneously. The installation package size is required not to exceed 30M and 40M after installation.</w:t>
      </w:r>
    </w:p>
    <w:p>
      <w:pPr>
        <w:pStyle w:val="2"/>
        <w:topLinePunct/>
        <w:spacing w:before="156" w:beforeLines="50" w:after="156" w:afterLines="50" w:line="240" w:lineRule="auto"/>
        <w:rPr>
          <w:rFonts w:ascii="Arial" w:hAnsi="Arial" w:eastAsia="宋体" w:cs="Times New Roman"/>
          <w:sz w:val="21"/>
          <w:szCs w:val="32"/>
        </w:rPr>
      </w:pPr>
      <w:r>
        <w:rPr>
          <w:rFonts w:ascii="Arial" w:hAnsi="Arial" w:eastAsia="宋体" w:cs="Times New Roman"/>
          <w:sz w:val="21"/>
          <w:szCs w:val="32"/>
        </w:rPr>
        <w:t>Step 3. Functional Test (3h)</w:t>
      </w:r>
    </w:p>
    <w:p>
      <w:pPr>
        <w:topLinePunct/>
        <w:spacing w:before="156" w:beforeLines="50" w:after="156" w:afterLines="50"/>
        <w:rPr>
          <w:rFonts w:ascii="Arial" w:hAnsi="Arial" w:eastAsia="宋体" w:cs="Times New Roman"/>
        </w:rPr>
      </w:pPr>
      <w:r>
        <w:rPr>
          <w:rFonts w:ascii="Arial" w:hAnsi="Arial" w:eastAsia="宋体" w:cs="Times New Roman"/>
        </w:rPr>
        <w:t>Operate 2~3 watches (Z2/Z3/Z5) simultaneously</w:t>
      </w:r>
      <w:r>
        <w:rPr>
          <w:rFonts w:hint="eastAsia" w:ascii="Arial" w:hAnsi="Arial" w:eastAsia="宋体" w:cs="Times New Roman"/>
        </w:rPr>
        <w:t xml:space="preserve"> </w:t>
      </w:r>
      <w:r>
        <w:rPr>
          <w:rFonts w:ascii="Arial" w:hAnsi="Arial" w:eastAsia="宋体" w:cs="Times New Roman"/>
        </w:rPr>
        <w:t>(wifi/ traffic/ interruption</w:t>
      </w:r>
      <w:r>
        <w:rPr>
          <w:rFonts w:hint="eastAsia" w:ascii="Arial" w:hAnsi="Arial" w:eastAsia="宋体" w:cs="Times New Roman"/>
        </w:rPr>
        <w:t xml:space="preserve"> will occur in case of weak network signals</w:t>
      </w:r>
      <w:r>
        <w:rPr>
          <w:rFonts w:ascii="Arial" w:hAnsi="Arial" w:eastAsia="宋体" w:cs="Times New Roman"/>
        </w:rPr>
        <w:t>).</w:t>
      </w:r>
    </w:p>
    <w:p>
      <w:pPr>
        <w:topLinePunct/>
        <w:spacing w:before="156" w:beforeLines="50" w:after="156" w:afterLines="50"/>
        <w:rPr>
          <w:rFonts w:ascii="Arial" w:hAnsi="Arial" w:eastAsia="宋体" w:cs="Times New Roman"/>
        </w:rPr>
      </w:pPr>
      <w:r>
        <w:rPr>
          <w:rFonts w:ascii="Arial" w:hAnsi="Arial" w:eastAsia="宋体" w:cs="Times New Roman"/>
        </w:rPr>
        <w:t>Record the initial power. The initial temperature is about 30 degrees and the room temperature is about 26 degrees.</w:t>
      </w:r>
    </w:p>
    <w:p>
      <w:pPr>
        <w:pStyle w:val="3"/>
        <w:topLinePunct/>
        <w:spacing w:before="156" w:beforeLines="50" w:after="156" w:afterLines="50" w:line="240" w:lineRule="auto"/>
        <w:rPr>
          <w:rFonts w:eastAsia="宋体" w:cs="Times New Roman"/>
          <w:sz w:val="21"/>
          <w:szCs w:val="28"/>
        </w:rPr>
      </w:pPr>
      <w:r>
        <w:rPr>
          <w:rFonts w:eastAsia="宋体" w:cs="Times New Roman"/>
          <w:sz w:val="21"/>
          <w:szCs w:val="28"/>
        </w:rPr>
        <w:t xml:space="preserve">1. </w:t>
      </w:r>
      <w:r>
        <w:rPr>
          <w:rFonts w:hint="eastAsia" w:eastAsia="宋体" w:cs="Times New Roman"/>
          <w:sz w:val="21"/>
          <w:szCs w:val="28"/>
        </w:rPr>
        <w:t>Perform the</w:t>
      </w:r>
      <w:r>
        <w:rPr>
          <w:rFonts w:eastAsia="宋体" w:cs="Times New Roman"/>
          <w:sz w:val="21"/>
          <w:szCs w:val="28"/>
        </w:rPr>
        <w:t xml:space="preserve"> Test on the Watch for 30</w:t>
      </w:r>
      <w:r>
        <w:rPr>
          <w:rFonts w:hint="eastAsia" w:eastAsia="宋体" w:cs="Times New Roman"/>
          <w:sz w:val="21"/>
          <w:szCs w:val="28"/>
        </w:rPr>
        <w:t xml:space="preserve"> Consecutive </w:t>
      </w:r>
      <w:r>
        <w:rPr>
          <w:rFonts w:eastAsia="宋体" w:cs="Times New Roman"/>
          <w:sz w:val="21"/>
          <w:szCs w:val="28"/>
        </w:rPr>
        <w:t>Minutes</w:t>
      </w:r>
    </w:p>
    <w:p>
      <w:pPr>
        <w:topLinePunct/>
        <w:spacing w:before="156" w:beforeLines="50" w:after="156" w:afterLines="50"/>
        <w:rPr>
          <w:rFonts w:ascii="Arial" w:hAnsi="Arial" w:eastAsia="宋体" w:cs="Times New Roman"/>
        </w:rPr>
      </w:pPr>
      <w:r>
        <w:rPr>
          <w:rFonts w:ascii="Arial" w:hAnsi="Arial" w:eastAsia="宋体" w:cs="Times New Roman"/>
        </w:rPr>
        <w:t xml:space="preserve">1. </w:t>
      </w:r>
      <w:r>
        <w:rPr>
          <w:rFonts w:hint="eastAsia" w:ascii="Arial" w:hAnsi="Arial" w:eastAsia="宋体" w:cs="Times New Roman"/>
        </w:rPr>
        <w:t>Perform</w:t>
      </w:r>
      <w:r>
        <w:rPr>
          <w:rFonts w:ascii="Arial" w:hAnsi="Arial" w:eastAsia="宋体" w:cs="Times New Roman"/>
        </w:rPr>
        <w:t xml:space="preserve"> function</w:t>
      </w:r>
      <w:r>
        <w:rPr>
          <w:rFonts w:hint="eastAsia" w:ascii="Arial" w:hAnsi="Arial" w:eastAsia="宋体" w:cs="Times New Roman"/>
        </w:rPr>
        <w:t xml:space="preserve"> test</w:t>
      </w:r>
      <w:r>
        <w:rPr>
          <w:rFonts w:ascii="Arial" w:hAnsi="Arial" w:eastAsia="宋体" w:cs="Times New Roman"/>
        </w:rPr>
        <w:t xml:space="preserve">s </w:t>
      </w:r>
      <w:r>
        <w:rPr>
          <w:rFonts w:hint="eastAsia" w:ascii="Arial" w:hAnsi="Arial" w:eastAsia="宋体" w:cs="Times New Roman"/>
        </w:rPr>
        <w:t>for all</w:t>
      </w:r>
      <w:r>
        <w:rPr>
          <w:rFonts w:ascii="Arial" w:hAnsi="Arial" w:eastAsia="宋体" w:cs="Times New Roman"/>
        </w:rPr>
        <w:t xml:space="preserve"> test case</w:t>
      </w:r>
      <w:r>
        <w:rPr>
          <w:rFonts w:hint="eastAsia" w:ascii="Arial" w:hAnsi="Arial" w:eastAsia="宋体" w:cs="Times New Roman"/>
        </w:rPr>
        <w:t>s</w:t>
      </w:r>
    </w:p>
    <w:p>
      <w:pPr>
        <w:topLinePunct/>
        <w:spacing w:before="156" w:beforeLines="50" w:after="156" w:afterLines="50"/>
        <w:rPr>
          <w:rFonts w:ascii="Arial" w:hAnsi="Arial" w:eastAsia="宋体" w:cs="Times New Roman"/>
        </w:rPr>
      </w:pPr>
      <w:r>
        <w:rPr>
          <w:rFonts w:ascii="Arial" w:hAnsi="Arial" w:eastAsia="宋体" w:cs="Times New Roman"/>
        </w:rPr>
        <w:t>2. Check whether it can normally interact with system</w:t>
      </w:r>
      <w:r>
        <w:rPr>
          <w:rFonts w:hint="eastAsia" w:ascii="Arial" w:hAnsi="Arial" w:eastAsia="宋体" w:cs="Times New Roman"/>
        </w:rPr>
        <w:t>-</w:t>
      </w:r>
      <w:r>
        <w:rPr>
          <w:rFonts w:ascii="Arial" w:hAnsi="Arial" w:eastAsia="宋体" w:cs="Times New Roman"/>
        </w:rPr>
        <w:t>level</w:t>
      </w:r>
      <w:r>
        <w:rPr>
          <w:rFonts w:hint="eastAsia" w:ascii="Arial" w:hAnsi="Arial" w:eastAsia="宋体" w:cs="Times New Roman"/>
        </w:rPr>
        <w:t xml:space="preserve"> functions</w:t>
      </w:r>
      <w:r>
        <w:rPr>
          <w:rFonts w:ascii="Arial" w:hAnsi="Arial" w:eastAsia="宋体" w:cs="Times New Roman"/>
        </w:rPr>
        <w:t xml:space="preserve"> and other functions in use, and pay attention to sound quality and volume</w:t>
      </w:r>
    </w:p>
    <w:p>
      <w:pPr>
        <w:topLinePunct/>
        <w:spacing w:before="156" w:beforeLines="50" w:after="156" w:afterLines="50"/>
        <w:rPr>
          <w:rFonts w:ascii="Arial" w:hAnsi="Arial" w:eastAsia="宋体" w:cs="Times New Roman"/>
        </w:rPr>
      </w:pPr>
      <w:r>
        <w:rPr>
          <w:rFonts w:ascii="Arial" w:hAnsi="Arial" w:eastAsia="宋体" w:cs="Times New Roman"/>
        </w:rPr>
        <w:t xml:space="preserve">3. It is not allowed to </w:t>
      </w:r>
      <w:r>
        <w:rPr>
          <w:rFonts w:hint="eastAsia" w:ascii="Arial" w:hAnsi="Arial" w:eastAsia="宋体" w:cs="Times New Roman"/>
        </w:rPr>
        <w:t xml:space="preserve">display (by </w:t>
      </w:r>
      <w:r>
        <w:rPr>
          <w:rFonts w:ascii="Arial" w:hAnsi="Arial" w:eastAsia="宋体" w:cs="Times New Roman"/>
        </w:rPr>
        <w:t>show</w:t>
      </w:r>
      <w:r>
        <w:rPr>
          <w:rFonts w:hint="eastAsia" w:ascii="Arial" w:hAnsi="Arial" w:eastAsia="宋体" w:cs="Times New Roman"/>
        </w:rPr>
        <w:t>ing</w:t>
      </w:r>
      <w:r>
        <w:rPr>
          <w:rFonts w:ascii="Arial" w:hAnsi="Arial" w:eastAsia="宋体" w:cs="Times New Roman"/>
        </w:rPr>
        <w:t>, push</w:t>
      </w:r>
      <w:r>
        <w:rPr>
          <w:rFonts w:hint="eastAsia" w:ascii="Arial" w:hAnsi="Arial" w:eastAsia="宋体" w:cs="Times New Roman"/>
        </w:rPr>
        <w:t>ing</w:t>
      </w:r>
      <w:r>
        <w:rPr>
          <w:rFonts w:ascii="Arial" w:hAnsi="Arial" w:eastAsia="宋体" w:cs="Times New Roman"/>
        </w:rPr>
        <w:t xml:space="preserve"> and search</w:t>
      </w:r>
      <w:r>
        <w:rPr>
          <w:rFonts w:hint="eastAsia" w:ascii="Arial" w:hAnsi="Arial" w:eastAsia="宋体" w:cs="Times New Roman"/>
        </w:rPr>
        <w:t>ing)</w:t>
      </w:r>
      <w:r>
        <w:rPr>
          <w:rFonts w:ascii="Arial" w:hAnsi="Arial" w:eastAsia="宋体" w:cs="Times New Roman"/>
        </w:rPr>
        <w:t xml:space="preserve"> inappropriate contents for children: pornography, violence, gambling, drugs, etc.</w:t>
      </w:r>
    </w:p>
    <w:p>
      <w:pPr>
        <w:topLinePunct/>
        <w:spacing w:before="156" w:beforeLines="50" w:after="156" w:afterLines="50"/>
        <w:rPr>
          <w:rFonts w:ascii="Arial" w:hAnsi="Arial" w:eastAsia="宋体" w:cs="Times New Roman"/>
        </w:rPr>
      </w:pPr>
      <w:r>
        <w:rPr>
          <w:rFonts w:ascii="Arial" w:hAnsi="Arial" w:eastAsia="宋体" w:cs="Times New Roman"/>
        </w:rPr>
        <w:t>4. In terms of fluency, there is no obvious stuck.</w:t>
      </w:r>
    </w:p>
    <w:p>
      <w:pPr>
        <w:pStyle w:val="3"/>
        <w:topLinePunct/>
        <w:spacing w:before="156" w:beforeLines="50" w:after="156" w:afterLines="50" w:line="240" w:lineRule="auto"/>
        <w:rPr>
          <w:rFonts w:eastAsia="宋体" w:cs="Times New Roman"/>
          <w:sz w:val="21"/>
          <w:szCs w:val="28"/>
        </w:rPr>
      </w:pPr>
      <w:r>
        <w:rPr>
          <w:rFonts w:eastAsia="宋体" w:cs="Times New Roman"/>
          <w:sz w:val="21"/>
          <w:szCs w:val="28"/>
        </w:rPr>
        <w:t xml:space="preserve">2. Compare Power Consumption </w:t>
      </w:r>
      <w:r>
        <w:rPr>
          <w:rFonts w:hint="eastAsia" w:eastAsia="宋体" w:cs="Times New Roman"/>
          <w:sz w:val="21"/>
          <w:szCs w:val="28"/>
        </w:rPr>
        <w:t>a</w:t>
      </w:r>
      <w:r>
        <w:rPr>
          <w:rFonts w:eastAsia="宋体" w:cs="Times New Roman"/>
          <w:sz w:val="21"/>
          <w:szCs w:val="28"/>
        </w:rPr>
        <w:t xml:space="preserve">nd Flow Consumption Data After 30min </w:t>
      </w:r>
      <w:r>
        <w:rPr>
          <w:rFonts w:hint="eastAsia" w:eastAsia="宋体" w:cs="Times New Roman"/>
          <w:sz w:val="21"/>
          <w:szCs w:val="28"/>
        </w:rPr>
        <w:t>o</w:t>
      </w:r>
      <w:r>
        <w:rPr>
          <w:rFonts w:eastAsia="宋体" w:cs="Times New Roman"/>
          <w:sz w:val="21"/>
          <w:szCs w:val="28"/>
        </w:rPr>
        <w:t>f Operation</w:t>
      </w:r>
    </w:p>
    <w:p>
      <w:pPr>
        <w:topLinePunct/>
        <w:spacing w:before="156" w:beforeLines="50" w:after="156" w:afterLines="50"/>
        <w:rPr>
          <w:rFonts w:ascii="Arial" w:hAnsi="Arial" w:eastAsia="宋体" w:cs="Times New Roman"/>
        </w:rPr>
      </w:pPr>
      <w:r>
        <w:rPr>
          <w:rFonts w:ascii="Arial" w:hAnsi="Arial" w:eastAsia="宋体" w:cs="Times New Roman"/>
        </w:rPr>
        <w:t xml:space="preserve">1. Watch end: power consumption shall not exceed 20%, and high temperature warning shall not occur </w:t>
      </w:r>
    </w:p>
    <w:p>
      <w:pPr>
        <w:topLinePunct/>
        <w:spacing w:before="156" w:beforeLines="50" w:after="156" w:afterLines="50"/>
        <w:rPr>
          <w:rFonts w:ascii="Arial" w:hAnsi="Arial" w:eastAsia="宋体" w:cs="Times New Roman"/>
        </w:rPr>
      </w:pPr>
      <w:r>
        <w:rPr>
          <w:rFonts w:ascii="Arial" w:hAnsi="Arial" w:eastAsia="宋体" w:cs="Times New Roman"/>
        </w:rPr>
        <w:t xml:space="preserve">2. APP </w:t>
      </w:r>
      <w:r>
        <w:rPr>
          <w:rFonts w:hint="eastAsia" w:ascii="Arial" w:hAnsi="Arial" w:eastAsia="宋体" w:cs="Times New Roman"/>
          <w:lang w:val="en-US" w:eastAsia="zh-CN"/>
        </w:rPr>
        <w:t>client</w:t>
      </w:r>
      <w:r>
        <w:rPr>
          <w:rFonts w:ascii="Arial" w:hAnsi="Arial" w:eastAsia="宋体" w:cs="Times New Roman"/>
        </w:rPr>
        <w:t xml:space="preserve">: flow consumption statistics cannot exceed 100M, there is no </w:t>
      </w:r>
      <w:r>
        <w:rPr>
          <w:rFonts w:hint="eastAsia" w:ascii="Arial" w:hAnsi="Arial" w:eastAsia="宋体" w:cs="Times New Roman"/>
        </w:rPr>
        <w:t>exception</w:t>
      </w:r>
      <w:r>
        <w:rPr>
          <w:rFonts w:ascii="Arial" w:hAnsi="Arial" w:eastAsia="宋体" w:cs="Times New Roman"/>
        </w:rPr>
        <w:t xml:space="preserve"> in power consumption statistics, and the function switches </w:t>
      </w:r>
      <w:r>
        <w:rPr>
          <w:rFonts w:hint="eastAsia" w:ascii="Arial" w:hAnsi="Arial" w:eastAsia="宋体" w:cs="Times New Roman"/>
        </w:rPr>
        <w:t>can be turned on/off</w:t>
      </w:r>
      <w:r>
        <w:rPr>
          <w:rFonts w:ascii="Arial" w:hAnsi="Arial" w:eastAsia="宋体" w:cs="Times New Roman"/>
        </w:rPr>
        <w:t xml:space="preserve"> normal</w:t>
      </w:r>
      <w:r>
        <w:rPr>
          <w:rFonts w:hint="eastAsia" w:ascii="Arial" w:hAnsi="Arial" w:eastAsia="宋体" w:cs="Times New Roman"/>
        </w:rPr>
        <w:t>ly</w:t>
      </w:r>
    </w:p>
    <w:p>
      <w:pPr>
        <w:pStyle w:val="3"/>
        <w:topLinePunct/>
        <w:spacing w:before="156" w:beforeLines="50" w:after="156" w:afterLines="50" w:line="240" w:lineRule="auto"/>
        <w:rPr>
          <w:rFonts w:eastAsia="宋体" w:cs="Times New Roman"/>
          <w:sz w:val="21"/>
          <w:szCs w:val="28"/>
        </w:rPr>
      </w:pPr>
      <w:r>
        <w:rPr>
          <w:rFonts w:eastAsia="宋体" w:cs="Times New Roman"/>
          <w:sz w:val="21"/>
          <w:szCs w:val="28"/>
        </w:rPr>
        <w:t xml:space="preserve">3. Free Test </w:t>
      </w:r>
    </w:p>
    <w:p>
      <w:pPr>
        <w:topLinePunct/>
        <w:spacing w:before="156" w:beforeLines="50" w:after="156" w:afterLines="50"/>
        <w:rPr>
          <w:rFonts w:hint="default" w:ascii="Arial" w:hAnsi="Arial" w:eastAsia="宋体" w:cs="Times New Roman"/>
          <w:lang w:val="en-US" w:eastAsia="zh-CN"/>
        </w:rPr>
      </w:pPr>
      <w:r>
        <w:rPr>
          <w:rFonts w:ascii="Arial" w:hAnsi="Arial" w:eastAsia="宋体" w:cs="Times New Roman"/>
        </w:rPr>
        <w:t>The test case</w:t>
      </w:r>
      <w:r>
        <w:rPr>
          <w:rFonts w:hint="eastAsia" w:ascii="Arial" w:hAnsi="Arial" w:eastAsia="宋体" w:cs="Times New Roman"/>
        </w:rPr>
        <w:t>s</w:t>
      </w:r>
      <w:r>
        <w:rPr>
          <w:rFonts w:ascii="Arial" w:hAnsi="Arial" w:eastAsia="宋体" w:cs="Times New Roman"/>
        </w:rPr>
        <w:t xml:space="preserve"> of the application </w:t>
      </w:r>
      <w:r>
        <w:rPr>
          <w:rFonts w:hint="eastAsia" w:ascii="Arial" w:hAnsi="Arial" w:eastAsia="宋体" w:cs="Times New Roman"/>
        </w:rPr>
        <w:t>are</w:t>
      </w:r>
      <w:r>
        <w:rPr>
          <w:rFonts w:ascii="Arial" w:hAnsi="Arial" w:eastAsia="宋体" w:cs="Times New Roman"/>
        </w:rPr>
        <w:t xml:space="preserve"> relatively simple</w:t>
      </w:r>
      <w:r>
        <w:rPr>
          <w:rFonts w:hint="eastAsia" w:ascii="Arial" w:hAnsi="Arial" w:eastAsia="宋体" w:cs="Times New Roman"/>
          <w:lang w:val="en-US" w:eastAsia="zh-CN"/>
        </w:rPr>
        <w:t>. Tests are free and diverging.</w:t>
      </w:r>
    </w:p>
    <w:p>
      <w:pPr>
        <w:pStyle w:val="3"/>
        <w:topLinePunct/>
        <w:spacing w:before="156" w:beforeLines="50" w:after="156" w:afterLines="50" w:line="240" w:lineRule="auto"/>
        <w:rPr>
          <w:rFonts w:eastAsia="宋体" w:cs="Times New Roman"/>
          <w:sz w:val="21"/>
          <w:szCs w:val="28"/>
        </w:rPr>
      </w:pPr>
      <w:r>
        <w:rPr>
          <w:rFonts w:eastAsia="宋体" w:cs="Times New Roman"/>
          <w:sz w:val="21"/>
          <w:szCs w:val="28"/>
        </w:rPr>
        <w:t xml:space="preserve">4. </w:t>
      </w:r>
      <w:r>
        <w:rPr>
          <w:rFonts w:hint="eastAsia" w:eastAsia="宋体" w:cs="Times New Roman"/>
          <w:sz w:val="21"/>
          <w:szCs w:val="28"/>
          <w:lang w:val="en-US" w:eastAsia="zh-CN"/>
        </w:rPr>
        <w:t>Event tracking</w:t>
      </w:r>
      <w:r>
        <w:rPr>
          <w:rFonts w:eastAsia="宋体" w:cs="Times New Roman"/>
          <w:sz w:val="21"/>
          <w:szCs w:val="28"/>
        </w:rPr>
        <w:t xml:space="preserve"> Test (usually </w:t>
      </w:r>
      <w:r>
        <w:rPr>
          <w:rFonts w:hint="eastAsia" w:eastAsia="宋体" w:cs="Times New Roman"/>
          <w:sz w:val="21"/>
          <w:szCs w:val="28"/>
        </w:rPr>
        <w:t>conducted</w:t>
      </w:r>
      <w:r>
        <w:rPr>
          <w:rFonts w:eastAsia="宋体" w:cs="Times New Roman"/>
          <w:sz w:val="21"/>
          <w:szCs w:val="28"/>
        </w:rPr>
        <w:t xml:space="preserve"> by application developers)</w:t>
      </w:r>
    </w:p>
    <w:p>
      <w:pPr>
        <w:topLinePunct/>
        <w:spacing w:before="156" w:beforeLines="50" w:after="156" w:afterLines="50"/>
        <w:rPr>
          <w:rFonts w:hint="default" w:ascii="Arial" w:hAnsi="Arial" w:eastAsia="宋体" w:cs="Times New Roman"/>
          <w:lang w:val="en-US" w:eastAsia="zh-CN"/>
        </w:rPr>
      </w:pPr>
      <w:r>
        <w:rPr>
          <w:rFonts w:ascii="Arial" w:hAnsi="Arial" w:eastAsia="宋体" w:cs="Times New Roman"/>
        </w:rPr>
        <w:t>Check whether the</w:t>
      </w:r>
      <w:r>
        <w:rPr>
          <w:rFonts w:hint="eastAsia" w:ascii="Arial" w:hAnsi="Arial" w:eastAsia="宋体" w:cs="Times New Roman"/>
          <w:lang w:val="en-US" w:eastAsia="zh-CN"/>
        </w:rPr>
        <w:t xml:space="preserve"> events tracking </w:t>
      </w:r>
      <w:r>
        <w:rPr>
          <w:rFonts w:ascii="Arial" w:hAnsi="Arial" w:eastAsia="宋体" w:cs="Times New Roman"/>
        </w:rPr>
        <w:t xml:space="preserve">are reasonable and whether </w:t>
      </w:r>
      <w:r>
        <w:rPr>
          <w:rFonts w:hint="eastAsia" w:ascii="Arial" w:hAnsi="Arial" w:eastAsia="宋体" w:cs="Times New Roman"/>
          <w:lang w:val="en-US" w:eastAsia="zh-CN"/>
        </w:rPr>
        <w:t>they are comprehensive and prepared.</w:t>
      </w:r>
    </w:p>
    <w:p>
      <w:pPr>
        <w:pStyle w:val="3"/>
        <w:topLinePunct/>
        <w:spacing w:before="156" w:beforeLines="50" w:after="156" w:afterLines="50" w:line="240" w:lineRule="auto"/>
        <w:rPr>
          <w:rFonts w:eastAsia="宋体" w:cs="Times New Roman"/>
          <w:sz w:val="21"/>
          <w:szCs w:val="28"/>
        </w:rPr>
      </w:pPr>
      <w:r>
        <w:rPr>
          <w:rFonts w:eastAsia="宋体" w:cs="Times New Roman"/>
          <w:sz w:val="21"/>
          <w:szCs w:val="28"/>
        </w:rPr>
        <w:t xml:space="preserve">5. Server Pressure Test (usually </w:t>
      </w:r>
      <w:r>
        <w:rPr>
          <w:rFonts w:hint="eastAsia" w:eastAsia="宋体" w:cs="Times New Roman"/>
          <w:sz w:val="21"/>
          <w:szCs w:val="28"/>
        </w:rPr>
        <w:t>conducted</w:t>
      </w:r>
      <w:r>
        <w:rPr>
          <w:rFonts w:eastAsia="宋体" w:cs="Times New Roman"/>
          <w:sz w:val="21"/>
          <w:szCs w:val="28"/>
        </w:rPr>
        <w:t xml:space="preserve"> by application developers) </w:t>
      </w:r>
    </w:p>
    <w:p>
      <w:pPr>
        <w:topLinePunct/>
        <w:spacing w:before="156" w:beforeLines="50" w:after="156" w:afterLines="50"/>
        <w:rPr>
          <w:rFonts w:ascii="Arial" w:hAnsi="Arial" w:eastAsia="宋体" w:cs="Times New Roman"/>
        </w:rPr>
      </w:pPr>
      <w:r>
        <w:rPr>
          <w:rFonts w:ascii="Arial" w:hAnsi="Arial" w:eastAsia="宋体" w:cs="Times New Roman"/>
        </w:rPr>
        <w:t xml:space="preserve">The server of the application needs to be tested by </w:t>
      </w:r>
      <w:r>
        <w:rPr>
          <w:rFonts w:hint="eastAsia" w:ascii="Arial" w:hAnsi="Arial" w:eastAsia="宋体" w:cs="Times New Roman"/>
        </w:rPr>
        <w:t xml:space="preserve">the application </w:t>
      </w:r>
      <w:r>
        <w:rPr>
          <w:rFonts w:ascii="Arial" w:hAnsi="Arial" w:eastAsia="宋体" w:cs="Times New Roman"/>
        </w:rPr>
        <w:t>itself. It is necessary to confirm whether the application server has any restriction on the user level, what is the specific user level, and what measures shall be taken if it exceeds the limit.</w:t>
      </w:r>
    </w:p>
    <w:p>
      <w:pPr>
        <w:pStyle w:val="3"/>
        <w:topLinePunct/>
        <w:spacing w:before="156" w:beforeLines="50" w:after="156" w:afterLines="50" w:line="240" w:lineRule="auto"/>
        <w:rPr>
          <w:rFonts w:eastAsia="宋体" w:cs="Times New Roman"/>
          <w:sz w:val="21"/>
          <w:szCs w:val="28"/>
        </w:rPr>
      </w:pPr>
      <w:r>
        <w:rPr>
          <w:rFonts w:eastAsia="宋体" w:cs="Times New Roman"/>
          <w:sz w:val="21"/>
          <w:szCs w:val="28"/>
        </w:rPr>
        <w:t>6. Standby and Stability Test (15h)</w:t>
      </w:r>
    </w:p>
    <w:p>
      <w:pPr>
        <w:topLinePunct/>
        <w:spacing w:before="156" w:beforeLines="50" w:after="156" w:afterLines="50"/>
        <w:rPr>
          <w:rFonts w:ascii="Arial" w:hAnsi="Arial" w:eastAsia="宋体" w:cs="Times New Roman"/>
        </w:rPr>
      </w:pPr>
      <w:r>
        <w:rPr>
          <w:rFonts w:ascii="Arial" w:hAnsi="Arial" w:eastAsia="宋体" w:cs="Times New Roman"/>
        </w:rPr>
        <w:t xml:space="preserve">1. Standby power consumption (interfaces in the application and other interfaces when the application to be tested </w:t>
      </w:r>
      <w:r>
        <w:rPr>
          <w:rFonts w:hint="eastAsia" w:ascii="Arial" w:hAnsi="Arial" w:eastAsia="宋体" w:cs="Times New Roman"/>
        </w:rPr>
        <w:t>has been</w:t>
      </w:r>
      <w:r>
        <w:rPr>
          <w:rFonts w:ascii="Arial" w:hAnsi="Arial" w:eastAsia="宋体" w:cs="Times New Roman"/>
        </w:rPr>
        <w:t xml:space="preserve"> started in the background) </w:t>
      </w:r>
    </w:p>
    <w:p>
      <w:pPr>
        <w:topLinePunct/>
        <w:spacing w:before="156" w:beforeLines="50" w:after="156" w:afterLines="50"/>
        <w:rPr>
          <w:rFonts w:ascii="Arial" w:hAnsi="Arial" w:eastAsia="宋体" w:cs="Times New Roman"/>
        </w:rPr>
      </w:pPr>
      <w:r>
        <w:rPr>
          <w:rFonts w:ascii="Arial" w:hAnsi="Arial" w:eastAsia="宋体" w:cs="Times New Roman"/>
        </w:rPr>
        <w:t xml:space="preserve">It is suggested to </w:t>
      </w:r>
      <w:r>
        <w:rPr>
          <w:rFonts w:hint="eastAsia" w:ascii="Arial" w:hAnsi="Arial" w:eastAsia="宋体" w:cs="Times New Roman"/>
        </w:rPr>
        <w:t xml:space="preserve">perform this </w:t>
      </w:r>
      <w:r>
        <w:rPr>
          <w:rFonts w:ascii="Arial" w:hAnsi="Arial" w:eastAsia="宋体" w:cs="Times New Roman"/>
        </w:rPr>
        <w:t xml:space="preserve">test at night. </w:t>
      </w:r>
      <w:r>
        <w:rPr>
          <w:rFonts w:hint="eastAsia" w:ascii="Arial" w:hAnsi="Arial" w:eastAsia="宋体" w:cs="Times New Roman"/>
        </w:rPr>
        <w:t>You just need</w:t>
      </w:r>
      <w:r>
        <w:rPr>
          <w:rFonts w:ascii="Arial" w:hAnsi="Arial" w:eastAsia="宋体" w:cs="Times New Roman"/>
        </w:rPr>
        <w:t xml:space="preserve"> to set it up before leaving work. The standby test results should not differ from the table below</w:t>
      </w:r>
      <w:r>
        <w:rPr>
          <w:rFonts w:hint="eastAsia" w:ascii="Arial" w:hAnsi="Arial" w:eastAsia="宋体" w:cs="Times New Roman"/>
        </w:rPr>
        <w:t>. O</w:t>
      </w:r>
      <w:r>
        <w:rPr>
          <w:rFonts w:ascii="Arial" w:hAnsi="Arial" w:eastAsia="宋体" w:cs="Times New Roman"/>
        </w:rPr>
        <w:t>therwise</w:t>
      </w:r>
      <w:r>
        <w:rPr>
          <w:rFonts w:hint="eastAsia" w:ascii="Arial" w:hAnsi="Arial" w:eastAsia="宋体" w:cs="Times New Roman"/>
        </w:rPr>
        <w:t>,</w:t>
      </w:r>
      <w:r>
        <w:rPr>
          <w:rFonts w:ascii="Arial" w:hAnsi="Arial" w:eastAsia="宋体" w:cs="Times New Roman"/>
        </w:rPr>
        <w:t xml:space="preserve"> there will be problems.</w:t>
      </w:r>
    </w:p>
    <w:p>
      <w:pPr>
        <w:topLinePunct/>
        <w:spacing w:before="156" w:beforeLines="50" w:after="156" w:afterLines="50"/>
        <w:ind w:left="420" w:hanging="420" w:hangingChars="200"/>
        <w:rPr>
          <w:rFonts w:ascii="Arial" w:hAnsi="Arial" w:eastAsia="宋体" w:cs="Times New Roman"/>
        </w:rPr>
      </w:pPr>
    </w:p>
    <w:tbl>
      <w:tblPr>
        <w:tblStyle w:val="11"/>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2254"/>
        <w:gridCol w:w="2256"/>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2255" w:type="dxa"/>
            <w:shd w:val="clear" w:color="auto" w:fill="CCC0DA"/>
            <w:vAlign w:val="center"/>
          </w:tcPr>
          <w:p>
            <w:pPr>
              <w:jc w:val="center"/>
              <w:rPr>
                <w:rFonts w:hint="default" w:ascii="Arial" w:hAnsi="Arial" w:eastAsia="微软雅黑" w:cs="Arial"/>
                <w:b/>
                <w:bCs/>
                <w:sz w:val="24"/>
                <w:szCs w:val="24"/>
                <w:lang w:eastAsia="zh-CN"/>
              </w:rPr>
            </w:pPr>
            <w:r>
              <w:rPr>
                <w:rFonts w:hint="default" w:ascii="Arial" w:hAnsi="Arial" w:eastAsia="微软雅黑" w:cs="Arial"/>
                <w:b/>
                <w:bCs/>
                <w:sz w:val="24"/>
                <w:szCs w:val="24"/>
              </w:rPr>
              <w:t>battery capacity</w:t>
            </w:r>
          </w:p>
        </w:tc>
        <w:tc>
          <w:tcPr>
            <w:tcW w:w="2254" w:type="dxa"/>
            <w:shd w:val="clear" w:color="auto" w:fill="CCC0DA"/>
            <w:vAlign w:val="center"/>
          </w:tcPr>
          <w:p>
            <w:pPr>
              <w:topLinePunct/>
              <w:spacing w:before="156" w:beforeLines="50" w:after="156" w:afterLines="50"/>
              <w:jc w:val="center"/>
              <w:rPr>
                <w:rFonts w:hint="default" w:ascii="Arial" w:hAnsi="Arial" w:eastAsia="微软雅黑" w:cs="Arial"/>
                <w:b/>
                <w:bCs/>
                <w:sz w:val="24"/>
                <w:szCs w:val="24"/>
                <w:vertAlign w:val="baseline"/>
                <w:lang w:val="en-US" w:eastAsia="zh-CN"/>
              </w:rPr>
            </w:pPr>
            <w:r>
              <w:rPr>
                <w:rFonts w:hint="default" w:ascii="Arial" w:hAnsi="Arial" w:eastAsia="微软雅黑" w:cs="Arial"/>
                <w:b/>
                <w:bCs/>
                <w:sz w:val="24"/>
                <w:szCs w:val="24"/>
              </w:rPr>
              <w:t>Standby time</w:t>
            </w:r>
            <w:r>
              <w:rPr>
                <w:rFonts w:hint="default" w:ascii="Arial" w:hAnsi="Arial" w:eastAsia="微软雅黑" w:cs="Arial"/>
                <w:b/>
                <w:bCs/>
                <w:sz w:val="24"/>
                <w:szCs w:val="24"/>
                <w:vertAlign w:val="baseline"/>
                <w:lang w:eastAsia="zh-CN"/>
              </w:rPr>
              <w:t>（</w:t>
            </w:r>
            <w:r>
              <w:rPr>
                <w:rFonts w:hint="default" w:ascii="Arial" w:hAnsi="Arial" w:eastAsia="微软雅黑" w:cs="Arial"/>
                <w:b/>
                <w:bCs/>
                <w:sz w:val="24"/>
                <w:szCs w:val="24"/>
                <w:vertAlign w:val="baseline"/>
                <w:lang w:val="en-US" w:eastAsia="zh-CN"/>
              </w:rPr>
              <w:t>h</w:t>
            </w:r>
            <w:r>
              <w:rPr>
                <w:rFonts w:hint="default" w:ascii="Arial" w:hAnsi="Arial" w:eastAsia="微软雅黑" w:cs="Arial"/>
                <w:b/>
                <w:bCs/>
                <w:sz w:val="24"/>
                <w:szCs w:val="24"/>
                <w:vertAlign w:val="baseline"/>
                <w:lang w:eastAsia="zh-CN"/>
              </w:rPr>
              <w:t>）</w:t>
            </w:r>
          </w:p>
        </w:tc>
        <w:tc>
          <w:tcPr>
            <w:tcW w:w="2256" w:type="dxa"/>
            <w:shd w:val="clear" w:color="auto" w:fill="CCC0DA"/>
            <w:vAlign w:val="center"/>
          </w:tcPr>
          <w:p>
            <w:pPr>
              <w:topLinePunct/>
              <w:spacing w:before="156" w:beforeLines="50" w:after="156" w:afterLines="50"/>
              <w:jc w:val="center"/>
              <w:rPr>
                <w:rFonts w:hint="default" w:ascii="Arial" w:hAnsi="Arial" w:eastAsia="微软雅黑" w:cs="Arial"/>
                <w:b/>
                <w:bCs/>
                <w:sz w:val="24"/>
                <w:szCs w:val="24"/>
                <w:vertAlign w:val="baseline"/>
                <w:lang w:val="en-US" w:eastAsia="zh-CN"/>
              </w:rPr>
            </w:pPr>
            <w:r>
              <w:rPr>
                <w:rFonts w:hint="default" w:ascii="Arial" w:hAnsi="Arial" w:eastAsia="微软雅黑" w:cs="Arial"/>
                <w:b/>
                <w:bCs/>
                <w:sz w:val="24"/>
                <w:szCs w:val="24"/>
              </w:rPr>
              <w:t>Standard current</w:t>
            </w:r>
            <w:r>
              <w:rPr>
                <w:rFonts w:hint="default" w:ascii="Arial" w:hAnsi="Arial" w:eastAsia="微软雅黑" w:cs="Arial"/>
                <w:b/>
                <w:bCs/>
                <w:sz w:val="24"/>
                <w:szCs w:val="24"/>
                <w:vertAlign w:val="baseline"/>
                <w:lang w:val="en-US" w:eastAsia="zh-CN"/>
              </w:rPr>
              <w:t>（mA）</w:t>
            </w:r>
          </w:p>
        </w:tc>
        <w:tc>
          <w:tcPr>
            <w:tcW w:w="2255" w:type="dxa"/>
            <w:shd w:val="clear" w:color="auto" w:fill="CCC0DA"/>
            <w:vAlign w:val="center"/>
          </w:tcPr>
          <w:p>
            <w:pPr>
              <w:topLinePunct/>
              <w:spacing w:before="156" w:beforeLines="50" w:after="156" w:afterLines="50"/>
              <w:jc w:val="center"/>
              <w:rPr>
                <w:rFonts w:hint="default" w:ascii="Arial" w:hAnsi="Arial" w:eastAsia="微软雅黑" w:cs="Arial"/>
                <w:b/>
                <w:bCs/>
                <w:sz w:val="24"/>
                <w:szCs w:val="24"/>
                <w:vertAlign w:val="baseline"/>
                <w:lang w:eastAsia="zh-CN"/>
              </w:rPr>
            </w:pPr>
            <w:r>
              <w:rPr>
                <w:rFonts w:hint="default" w:ascii="Arial" w:hAnsi="Arial" w:eastAsia="微软雅黑" w:cs="Arial"/>
                <w:b/>
                <w:bCs/>
                <w:sz w:val="24"/>
                <w:szCs w:val="24"/>
              </w:rPr>
              <w:t>Reference power consumption</w:t>
            </w:r>
            <w:r>
              <w:rPr>
                <w:rFonts w:hint="default" w:ascii="Arial" w:hAnsi="Arial" w:eastAsia="微软雅黑" w:cs="Arial"/>
                <w:b/>
                <w:bCs/>
                <w:sz w:val="24"/>
                <w:szCs w:val="24"/>
                <w:vertAlign w:val="baseline"/>
                <w:lang w:eastAsia="zh-CN"/>
              </w:rPr>
              <w:t>（</w:t>
            </w:r>
            <w:r>
              <w:rPr>
                <w:rFonts w:hint="default" w:ascii="Arial" w:hAnsi="Arial" w:eastAsia="微软雅黑" w:cs="Arial"/>
                <w:b/>
                <w:bCs/>
                <w:sz w:val="24"/>
                <w:szCs w:val="24"/>
                <w:vertAlign w:val="baseline"/>
                <w:lang w:val="en-US" w:eastAsia="zh-CN"/>
              </w:rPr>
              <w:t>%</w:t>
            </w:r>
            <w:r>
              <w:rPr>
                <w:rFonts w:hint="default" w:ascii="Arial" w:hAnsi="Arial" w:eastAsia="微软雅黑" w:cs="Arial"/>
                <w:b/>
                <w:bCs/>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55"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680</w:t>
            </w:r>
          </w:p>
        </w:tc>
        <w:tc>
          <w:tcPr>
            <w:tcW w:w="2254"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14</w:t>
            </w:r>
          </w:p>
        </w:tc>
        <w:tc>
          <w:tcPr>
            <w:tcW w:w="2256"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9.2</w:t>
            </w:r>
          </w:p>
        </w:tc>
        <w:tc>
          <w:tcPr>
            <w:tcW w:w="2255"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55"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650</w:t>
            </w:r>
          </w:p>
        </w:tc>
        <w:tc>
          <w:tcPr>
            <w:tcW w:w="2254"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14</w:t>
            </w:r>
          </w:p>
        </w:tc>
        <w:tc>
          <w:tcPr>
            <w:tcW w:w="2256"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rPr>
            </w:pPr>
            <w:r>
              <w:rPr>
                <w:rFonts w:hint="default" w:ascii="Arial" w:hAnsi="Arial" w:eastAsia="宋体" w:cs="Arial"/>
                <w:b/>
                <w:bCs/>
                <w:sz w:val="21"/>
                <w:szCs w:val="21"/>
                <w:vertAlign w:val="baseline"/>
                <w:lang w:val="en-US" w:eastAsia="zh-CN"/>
              </w:rPr>
              <w:t>9.2</w:t>
            </w:r>
          </w:p>
        </w:tc>
        <w:tc>
          <w:tcPr>
            <w:tcW w:w="2255"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bookmarkStart w:id="0" w:name="_GoBack"/>
            <w:bookmarkEnd w:id="0"/>
            <w:r>
              <w:rPr>
                <w:rFonts w:hint="default" w:ascii="Arial" w:hAnsi="Arial" w:eastAsia="宋体" w:cs="Arial"/>
                <w:b/>
                <w:bCs/>
                <w:sz w:val="21"/>
                <w:szCs w:val="21"/>
                <w:vertAlign w:val="baseline"/>
                <w:lang w:val="en-US" w:eastAsia="zh-CN"/>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55"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580</w:t>
            </w:r>
          </w:p>
        </w:tc>
        <w:tc>
          <w:tcPr>
            <w:tcW w:w="2254"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14</w:t>
            </w:r>
          </w:p>
        </w:tc>
        <w:tc>
          <w:tcPr>
            <w:tcW w:w="2256"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rPr>
            </w:pPr>
            <w:r>
              <w:rPr>
                <w:rFonts w:hint="default" w:ascii="Arial" w:hAnsi="Arial" w:eastAsia="宋体" w:cs="Arial"/>
                <w:b/>
                <w:bCs/>
                <w:sz w:val="21"/>
                <w:szCs w:val="21"/>
                <w:vertAlign w:val="baseline"/>
                <w:lang w:val="en-US" w:eastAsia="zh-CN"/>
              </w:rPr>
              <w:t>9.2</w:t>
            </w:r>
          </w:p>
        </w:tc>
        <w:tc>
          <w:tcPr>
            <w:tcW w:w="2255"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55"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500</w:t>
            </w:r>
          </w:p>
        </w:tc>
        <w:tc>
          <w:tcPr>
            <w:tcW w:w="2254"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14</w:t>
            </w:r>
          </w:p>
        </w:tc>
        <w:tc>
          <w:tcPr>
            <w:tcW w:w="2256"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10.0</w:t>
            </w:r>
          </w:p>
        </w:tc>
        <w:tc>
          <w:tcPr>
            <w:tcW w:w="2255" w:type="dxa"/>
            <w:shd w:val="clear" w:color="auto" w:fill="CCC0DA"/>
            <w:vAlign w:val="center"/>
          </w:tcPr>
          <w:p>
            <w:pPr>
              <w:topLinePunct/>
              <w:spacing w:before="156" w:beforeLines="50" w:after="156" w:afterLines="50"/>
              <w:jc w:val="center"/>
              <w:rPr>
                <w:rFonts w:hint="default" w:ascii="Arial" w:hAnsi="Arial" w:eastAsia="宋体" w:cs="Arial"/>
                <w:b/>
                <w:bCs/>
                <w:sz w:val="21"/>
                <w:szCs w:val="21"/>
                <w:vertAlign w:val="baseline"/>
                <w:lang w:val="en-US" w:eastAsia="zh-CN"/>
              </w:rPr>
            </w:pPr>
            <w:r>
              <w:rPr>
                <w:rFonts w:hint="default" w:ascii="Arial" w:hAnsi="Arial" w:eastAsia="宋体" w:cs="Arial"/>
                <w:b/>
                <w:bCs/>
                <w:sz w:val="21"/>
                <w:szCs w:val="21"/>
                <w:vertAlign w:val="baseline"/>
                <w:lang w:val="en-US" w:eastAsia="zh-CN"/>
              </w:rPr>
              <w:t>30.0</w:t>
            </w:r>
          </w:p>
        </w:tc>
      </w:tr>
    </w:tbl>
    <w:p>
      <w:pPr>
        <w:topLinePunct/>
        <w:spacing w:before="156" w:beforeLines="50" w:after="156" w:afterLines="50"/>
        <w:rPr>
          <w:rFonts w:ascii="Arial" w:hAnsi="Arial" w:eastAsia="宋体" w:cs="Times New Roman"/>
        </w:rPr>
      </w:pPr>
    </w:p>
    <w:p>
      <w:pPr>
        <w:topLinePunct/>
        <w:spacing w:before="156" w:beforeLines="50" w:after="156" w:afterLines="50"/>
        <w:ind w:left="420" w:hanging="420" w:hangingChars="200"/>
        <w:rPr>
          <w:rFonts w:ascii="Arial" w:hAnsi="Arial" w:eastAsia="宋体" w:cs="Times New Roman"/>
        </w:rPr>
      </w:pPr>
      <w:r>
        <w:rPr>
          <w:rFonts w:ascii="Arial" w:hAnsi="Arial" w:eastAsia="宋体" w:cs="Times New Roman"/>
        </w:rPr>
        <w:t>2. Monkey (2 ~ 3 watches)</w:t>
      </w:r>
    </w:p>
    <w:p>
      <w:pPr>
        <w:topLinePunct/>
        <w:spacing w:before="156" w:beforeLines="50" w:after="156" w:afterLines="50"/>
        <w:rPr>
          <w:rFonts w:ascii="Arial" w:hAnsi="Arial" w:eastAsia="宋体" w:cs="Times New Roman"/>
        </w:rPr>
      </w:pPr>
      <w:r>
        <w:rPr>
          <w:rFonts w:ascii="Arial" w:hAnsi="Arial" w:eastAsia="宋体" w:cs="Times New Roman"/>
        </w:rPr>
        <w:t>Execution parameters: 250000 rounds, time interval: 100ms, random number: 100, no crash</w:t>
      </w:r>
    </w:p>
    <w:p>
      <w:pPr>
        <w:pStyle w:val="2"/>
        <w:topLinePunct/>
        <w:spacing w:before="156" w:beforeLines="50" w:after="156" w:afterLines="50" w:line="240" w:lineRule="auto"/>
        <w:rPr>
          <w:rFonts w:ascii="Arial" w:hAnsi="Arial" w:eastAsia="宋体" w:cs="Times New Roman"/>
          <w:sz w:val="21"/>
          <w:szCs w:val="32"/>
        </w:rPr>
      </w:pPr>
      <w:r>
        <w:rPr>
          <w:rFonts w:ascii="Arial" w:hAnsi="Arial" w:eastAsia="宋体" w:cs="Times New Roman"/>
          <w:sz w:val="21"/>
          <w:szCs w:val="32"/>
        </w:rPr>
        <w:t>Others</w:t>
      </w:r>
    </w:p>
    <w:p>
      <w:pPr>
        <w:numPr>
          <w:ilvl w:val="0"/>
          <w:numId w:val="1"/>
        </w:numPr>
        <w:topLinePunct/>
        <w:spacing w:before="156" w:beforeLines="50" w:after="156" w:afterLines="50"/>
        <w:ind w:left="0" w:firstLine="0"/>
        <w:rPr>
          <w:rFonts w:ascii="Arial" w:hAnsi="Arial" w:eastAsia="宋体" w:cs="Times New Roman"/>
        </w:rPr>
      </w:pPr>
      <w:r>
        <w:rPr>
          <w:rFonts w:ascii="Arial" w:hAnsi="Arial" w:eastAsia="宋体" w:cs="Times New Roman"/>
        </w:rPr>
        <w:t>Refer to check table for other divergence tests</w:t>
      </w:r>
    </w:p>
    <w:p>
      <w:pPr>
        <w:numPr>
          <w:ilvl w:val="0"/>
          <w:numId w:val="1"/>
        </w:numPr>
        <w:topLinePunct/>
        <w:spacing w:before="156" w:beforeLines="50" w:after="156" w:afterLines="50"/>
        <w:ind w:left="0" w:firstLine="0"/>
        <w:rPr>
          <w:rFonts w:ascii="Arial" w:hAnsi="Arial" w:eastAsia="宋体" w:cs="Times New Roman"/>
        </w:rPr>
      </w:pPr>
      <w:r>
        <w:rPr>
          <w:rFonts w:ascii="Arial" w:hAnsi="Arial" w:eastAsia="宋体" w:cs="Times New Roman"/>
        </w:rPr>
        <w:t>Bug are collected and sent to develop</w:t>
      </w:r>
      <w:r>
        <w:rPr>
          <w:rFonts w:hint="eastAsia" w:ascii="Arial" w:hAnsi="Arial" w:eastAsia="宋体" w:cs="Times New Roman"/>
        </w:rPr>
        <w:t>ers</w:t>
      </w:r>
      <w:r>
        <w:rPr>
          <w:rFonts w:ascii="Arial" w:hAnsi="Arial" w:eastAsia="宋体" w:cs="Times New Roman"/>
        </w:rPr>
        <w:t xml:space="preserve"> after a round of test</w:t>
      </w:r>
      <w:r>
        <w:rPr>
          <w:rFonts w:hint="eastAsia" w:ascii="Arial" w:hAnsi="Arial" w:eastAsia="宋体" w:cs="Times New Roman"/>
        </w:rPr>
        <w:t xml:space="preserve"> has been performed for all functions</w:t>
      </w:r>
      <w:r>
        <w:rPr>
          <w:rFonts w:ascii="Arial" w:hAnsi="Arial" w:eastAsia="宋体" w:cs="Times New Roman"/>
        </w:rPr>
        <w:t>.</w:t>
      </w:r>
    </w:p>
    <w:p>
      <w:pPr>
        <w:topLinePunct/>
        <w:spacing w:before="156" w:beforeLines="50" w:after="156" w:afterLines="50"/>
        <w:rPr>
          <w:rFonts w:ascii="Arial" w:hAnsi="Arial" w:eastAsia="宋体" w:cs="Times New Roman"/>
        </w:rPr>
      </w:pPr>
      <w:r>
        <w:rPr>
          <w:rFonts w:ascii="Arial" w:hAnsi="Arial" w:eastAsia="宋体" w:cs="Times New Roman"/>
        </w:rPr>
        <w:t xml:space="preserve">When multiple applications are </w:t>
      </w:r>
      <w:r>
        <w:rPr>
          <w:rFonts w:hint="eastAsia" w:ascii="Arial" w:hAnsi="Arial" w:eastAsia="宋体" w:cs="Times New Roman"/>
        </w:rPr>
        <w:t>being tested</w:t>
      </w:r>
      <w:r>
        <w:rPr>
          <w:rFonts w:ascii="Arial" w:hAnsi="Arial" w:eastAsia="宋体" w:cs="Times New Roman"/>
        </w:rPr>
        <w:t xml:space="preserve"> at the same time, please </w:t>
      </w:r>
      <w:r>
        <w:rPr>
          <w:rFonts w:hint="eastAsia" w:ascii="Arial" w:hAnsi="Arial" w:eastAsia="宋体" w:cs="Times New Roman"/>
        </w:rPr>
        <w:t>carry out</w:t>
      </w:r>
      <w:r>
        <w:rPr>
          <w:rFonts w:ascii="Arial" w:hAnsi="Arial" w:eastAsia="宋体" w:cs="Times New Roman"/>
        </w:rPr>
        <w:t xml:space="preserve"> functional tests during the day and then carry out power consumption and monkey tests at night.</w:t>
      </w:r>
    </w:p>
    <w:p>
      <w:pPr>
        <w:numPr>
          <w:ilvl w:val="0"/>
          <w:numId w:val="1"/>
        </w:numPr>
        <w:topLinePunct/>
        <w:spacing w:before="156" w:beforeLines="50" w:after="156" w:afterLines="50"/>
        <w:ind w:left="0" w:firstLine="0"/>
        <w:rPr>
          <w:rFonts w:ascii="Arial" w:hAnsi="Arial" w:eastAsia="宋体" w:cs="Times New Roman"/>
        </w:rPr>
      </w:pPr>
      <w:r>
        <w:rPr>
          <w:rFonts w:ascii="Arial" w:hAnsi="Arial" w:eastAsia="宋体" w:cs="Times New Roman"/>
        </w:rPr>
        <w:t>Please record the time node, bug and other key items in the verification process</w:t>
      </w:r>
      <w:r>
        <w:rPr>
          <w:rFonts w:hint="eastAsia" w:ascii="Arial" w:hAnsi="Arial" w:eastAsia="宋体" w:cs="Times New Roma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B28711"/>
    <w:multiLevelType w:val="singleLevel"/>
    <w:tmpl w:val="FEB2871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50"/>
    <w:rsid w:val="000B3682"/>
    <w:rsid w:val="002E283C"/>
    <w:rsid w:val="003260C8"/>
    <w:rsid w:val="004F431F"/>
    <w:rsid w:val="00583DCF"/>
    <w:rsid w:val="007C7176"/>
    <w:rsid w:val="00A13F41"/>
    <w:rsid w:val="00A509BC"/>
    <w:rsid w:val="00BA3C6D"/>
    <w:rsid w:val="00BE346B"/>
    <w:rsid w:val="00CD026A"/>
    <w:rsid w:val="00E701D2"/>
    <w:rsid w:val="00EA0550"/>
    <w:rsid w:val="00EA3600"/>
    <w:rsid w:val="00ED3486"/>
    <w:rsid w:val="00F31A79"/>
    <w:rsid w:val="03DC1C3D"/>
    <w:rsid w:val="04C032A8"/>
    <w:rsid w:val="05CA3693"/>
    <w:rsid w:val="099671E0"/>
    <w:rsid w:val="0CE97160"/>
    <w:rsid w:val="13067F1F"/>
    <w:rsid w:val="178C657C"/>
    <w:rsid w:val="28354D04"/>
    <w:rsid w:val="30335273"/>
    <w:rsid w:val="30C57744"/>
    <w:rsid w:val="36AF0B18"/>
    <w:rsid w:val="36B80AD1"/>
    <w:rsid w:val="37DC2F5E"/>
    <w:rsid w:val="3B7A0238"/>
    <w:rsid w:val="3E771DB3"/>
    <w:rsid w:val="40B83A0E"/>
    <w:rsid w:val="44F47B03"/>
    <w:rsid w:val="45EF1571"/>
    <w:rsid w:val="48CC1734"/>
    <w:rsid w:val="49297172"/>
    <w:rsid w:val="4CE63262"/>
    <w:rsid w:val="4F3666E3"/>
    <w:rsid w:val="5499318F"/>
    <w:rsid w:val="5A0C6135"/>
    <w:rsid w:val="5DCD06EC"/>
    <w:rsid w:val="615E7740"/>
    <w:rsid w:val="61D72AEF"/>
    <w:rsid w:val="61E77779"/>
    <w:rsid w:val="63387593"/>
    <w:rsid w:val="684C643F"/>
    <w:rsid w:val="69BF7F8A"/>
    <w:rsid w:val="6AF7251D"/>
    <w:rsid w:val="71AD2061"/>
    <w:rsid w:val="738C71ED"/>
    <w:rsid w:val="76B416B5"/>
    <w:rsid w:val="79FC52B7"/>
    <w:rsid w:val="79FE24CE"/>
    <w:rsid w:val="7ACE4B8E"/>
    <w:rsid w:val="7E3A0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14"/>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15"/>
    <w:qFormat/>
    <w:uiPriority w:val="0"/>
    <w:pPr>
      <w:jc w:val="left"/>
    </w:pPr>
  </w:style>
  <w:style w:type="paragraph" w:styleId="6">
    <w:name w:val="Balloon Text"/>
    <w:basedOn w:val="1"/>
    <w:link w:val="17"/>
    <w:qFormat/>
    <w:uiPriority w:val="0"/>
    <w:rPr>
      <w:sz w:val="18"/>
      <w:szCs w:val="18"/>
    </w:r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16"/>
    <w:qFormat/>
    <w:uiPriority w:val="0"/>
    <w:rPr>
      <w:b/>
      <w:bCs/>
    </w:rPr>
  </w:style>
  <w:style w:type="table" w:styleId="11">
    <w:name w:val="Table Grid"/>
    <w:basedOn w:val="1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character" w:customStyle="1" w:styleId="14">
    <w:name w:val="标题 2 Char"/>
    <w:link w:val="3"/>
    <w:qFormat/>
    <w:uiPriority w:val="0"/>
    <w:rPr>
      <w:rFonts w:ascii="Arial" w:hAnsi="Arial" w:eastAsia="黑体"/>
      <w:b/>
      <w:sz w:val="32"/>
    </w:rPr>
  </w:style>
  <w:style w:type="character" w:customStyle="1" w:styleId="15">
    <w:name w:val="批注文字 Char"/>
    <w:basedOn w:val="12"/>
    <w:link w:val="5"/>
    <w:qFormat/>
    <w:uiPriority w:val="0"/>
    <w:rPr>
      <w:kern w:val="2"/>
      <w:sz w:val="21"/>
      <w:szCs w:val="24"/>
    </w:rPr>
  </w:style>
  <w:style w:type="character" w:customStyle="1" w:styleId="16">
    <w:name w:val="批注主题 Char"/>
    <w:basedOn w:val="15"/>
    <w:link w:val="9"/>
    <w:qFormat/>
    <w:uiPriority w:val="0"/>
    <w:rPr>
      <w:b/>
      <w:bCs/>
      <w:kern w:val="2"/>
      <w:sz w:val="21"/>
      <w:szCs w:val="24"/>
    </w:rPr>
  </w:style>
  <w:style w:type="character" w:customStyle="1" w:styleId="17">
    <w:name w:val="批注框文本 Char"/>
    <w:basedOn w:val="12"/>
    <w:link w:val="6"/>
    <w:qFormat/>
    <w:uiPriority w:val="0"/>
    <w:rPr>
      <w:kern w:val="2"/>
      <w:sz w:val="18"/>
      <w:szCs w:val="18"/>
    </w:rPr>
  </w:style>
  <w:style w:type="character" w:customStyle="1" w:styleId="18">
    <w:name w:val="页眉 Char"/>
    <w:basedOn w:val="12"/>
    <w:link w:val="8"/>
    <w:qFormat/>
    <w:uiPriority w:val="0"/>
    <w:rPr>
      <w:kern w:val="2"/>
      <w:sz w:val="18"/>
      <w:szCs w:val="18"/>
    </w:rPr>
  </w:style>
  <w:style w:type="character" w:customStyle="1" w:styleId="19">
    <w:name w:val="页脚 Char"/>
    <w:basedOn w:val="12"/>
    <w:link w:val="7"/>
    <w:qFormat/>
    <w:uiPriority w:val="0"/>
    <w:rPr>
      <w:kern w:val="2"/>
      <w:sz w:val="18"/>
      <w:szCs w:val="18"/>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567</Words>
  <Characters>3232</Characters>
  <Lines>26</Lines>
  <Paragraphs>7</Paragraphs>
  <TotalTime>16</TotalTime>
  <ScaleCrop>false</ScaleCrop>
  <LinksUpToDate>false</LinksUpToDate>
  <CharactersWithSpaces>3792</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徐婷婷</dc:creator>
  <cp:lastModifiedBy>albean</cp:lastModifiedBy>
  <dcterms:modified xsi:type="dcterms:W3CDTF">2019-09-23T13:32:32Z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