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小天才应用市场侵权投诉通知书</w:t>
      </w:r>
    </w:p>
    <w:p>
      <w:pPr>
        <w:jc w:val="right"/>
        <w:rPr>
          <w:rFonts w:asciiTheme="minorEastAsia" w:hAnsiTheme="minorEastAsia" w:eastAsiaTheme="minorEastAsia"/>
          <w:b/>
          <w:szCs w:val="21"/>
          <w:u w:val="single"/>
        </w:rPr>
      </w:pPr>
      <w:r>
        <w:rPr>
          <w:rFonts w:hint="eastAsia" w:asciiTheme="minorEastAsia" w:hAnsiTheme="minorEastAsia" w:eastAsiaTheme="minorEastAsia"/>
          <w:b/>
          <w:szCs w:val="21"/>
        </w:rPr>
        <w:t>*内容为必填项</w:t>
      </w:r>
    </w:p>
    <w:tbl>
      <w:tblPr>
        <w:tblStyle w:val="7"/>
        <w:tblpPr w:leftFromText="182" w:rightFromText="182" w:vertAnchor="text" w:horzAnchor="page" w:tblpX="1124" w:tblpY="340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210"/>
        <w:gridCol w:w="2694"/>
        <w:gridCol w:w="141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8"/>
              </w:rPr>
              <w:t>投诉</w:t>
            </w:r>
            <w:r>
              <w:rPr>
                <w:rFonts w:asciiTheme="minorEastAsia" w:hAnsiTheme="minorEastAsia" w:eastAsiaTheme="minorEastAsia"/>
                <w:b/>
                <w:color w:val="000000"/>
                <w:sz w:val="28"/>
              </w:rPr>
              <w:t>方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8"/>
              </w:rPr>
              <w:t>（或权利人）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姓名/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法定代表人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有效证件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（复印件附后）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证件类型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231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证件号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2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地址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邮编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联系人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E-mail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传真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8"/>
              </w:rPr>
              <w:t>代理人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姓名/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法定代表人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有效证件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（复印件附后）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证件号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地址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邮编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电话 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E-mail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传真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授权证明材料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涉嫌侵权应用信息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注意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含名称、包名和内容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地址）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投诉涉嫌侵权事实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证明材料清单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（注：清单应按序号列明证据名称及证明目的，并与通知邮件所附证明材料一一对应。）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通知要求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u w:val="single"/>
              </w:rPr>
              <w:t>*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保证声明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投诉方及其代理人（统称为：声明人）诚意作如下保证声明：</w:t>
            </w:r>
          </w:p>
          <w:p>
            <w:pPr>
              <w:tabs>
                <w:tab w:val="left" w:pos="432"/>
              </w:tabs>
              <w:spacing w:line="360" w:lineRule="auto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声明人</w:t>
            </w:r>
            <w:r>
              <w:rPr>
                <w:rFonts w:asciiTheme="minorEastAsia" w:hAnsiTheme="minorEastAsia" w:eastAsiaTheme="minorEastAsia"/>
              </w:rPr>
              <w:t>为所投诉内容的合法权利人</w:t>
            </w:r>
            <w:r>
              <w:rPr>
                <w:rFonts w:hint="eastAsia" w:asciiTheme="minorEastAsia" w:hAnsiTheme="minorEastAsia" w:eastAsiaTheme="minorEastAsia"/>
              </w:rPr>
              <w:t>或</w:t>
            </w:r>
            <w:r>
              <w:rPr>
                <w:rFonts w:asciiTheme="minorEastAsia" w:hAnsiTheme="minorEastAsia" w:eastAsiaTheme="minorEastAsia"/>
              </w:rPr>
              <w:t>合法授权人</w:t>
            </w:r>
            <w:r>
              <w:rPr>
                <w:rFonts w:hint="eastAsia" w:asciiTheme="minorEastAsia" w:hAnsiTheme="minorEastAsia" w:eastAsiaTheme="minorEastAsia"/>
              </w:rPr>
              <w:t>，声明人在通知书中的陈述和提供的相关材料皆是真实、有效和合法的，</w:t>
            </w:r>
            <w:r>
              <w:rPr>
                <w:rFonts w:asciiTheme="minorEastAsia" w:hAnsiTheme="minorEastAsia" w:eastAsiaTheme="minorEastAsia"/>
              </w:rPr>
              <w:t>如果本通知内容不完全属实，</w:t>
            </w:r>
            <w:r>
              <w:rPr>
                <w:rFonts w:hint="eastAsia" w:asciiTheme="minorEastAsia" w:hAnsiTheme="minorEastAsia" w:eastAsiaTheme="minorEastAsia"/>
              </w:rPr>
              <w:t>声明人</w:t>
            </w:r>
            <w:r>
              <w:rPr>
                <w:rFonts w:asciiTheme="minorEastAsia" w:hAnsiTheme="minorEastAsia" w:eastAsiaTheme="minorEastAsia"/>
              </w:rPr>
              <w:t>将承担由此产生的一切法律责任。</w:t>
            </w:r>
            <w:r>
              <w:rPr>
                <w:rFonts w:hint="eastAsia" w:asciiTheme="minorEastAsia" w:hAnsiTheme="minorEastAsia" w:eastAsiaTheme="minorEastAsia"/>
              </w:rPr>
              <w:t>声明人保证承担和赔偿，因小天才</w:t>
            </w:r>
            <w:r>
              <w:rPr>
                <w:rFonts w:asciiTheme="minorEastAsia" w:hAnsiTheme="minorEastAsia" w:eastAsiaTheme="minorEastAsia"/>
              </w:rPr>
              <w:t>应用</w:t>
            </w:r>
            <w:r>
              <w:rPr>
                <w:rFonts w:hint="eastAsia" w:asciiTheme="minorEastAsia" w:hAnsiTheme="minorEastAsia" w:eastAsiaTheme="minorEastAsia"/>
              </w:rPr>
              <w:t>市场根据声明人的通知书而下架被</w:t>
            </w:r>
            <w:r>
              <w:rPr>
                <w:rFonts w:asciiTheme="minorEastAsia" w:hAnsiTheme="minorEastAsia" w:eastAsiaTheme="minorEastAsia"/>
              </w:rPr>
              <w:t>投诉应用、</w:t>
            </w:r>
            <w:r>
              <w:rPr>
                <w:rFonts w:hint="eastAsia" w:asciiTheme="minorEastAsia" w:hAnsiTheme="minorEastAsia" w:eastAsiaTheme="minorEastAsia"/>
              </w:rPr>
              <w:t>删除或者断开有关被投诉的侵权内容而给小天才应用</w:t>
            </w:r>
            <w:r>
              <w:rPr>
                <w:rFonts w:asciiTheme="minorEastAsia" w:hAnsiTheme="minorEastAsia" w:eastAsiaTheme="minorEastAsia"/>
              </w:rPr>
              <w:t>市场</w:t>
            </w:r>
            <w:r>
              <w:rPr>
                <w:rFonts w:hint="eastAsia" w:asciiTheme="minorEastAsia" w:hAnsiTheme="minorEastAsia" w:eastAsiaTheme="minorEastAsia"/>
              </w:rPr>
              <w:t>造成的任何损失，包括但不限于小天才</w:t>
            </w:r>
            <w:r>
              <w:rPr>
                <w:rFonts w:asciiTheme="minorEastAsia" w:hAnsiTheme="minorEastAsia" w:eastAsiaTheme="minorEastAsia"/>
              </w:rPr>
              <w:t>应用市场</w:t>
            </w:r>
            <w:r>
              <w:rPr>
                <w:rFonts w:hint="eastAsia" w:asciiTheme="minorEastAsia" w:hAnsiTheme="minorEastAsia" w:eastAsiaTheme="minorEastAsia"/>
              </w:rPr>
              <w:t>因向被投诉方或用户赔偿等而产生的损失及小天才</w:t>
            </w:r>
            <w:r>
              <w:rPr>
                <w:rFonts w:asciiTheme="minorEastAsia" w:hAnsiTheme="minorEastAsia" w:eastAsiaTheme="minorEastAsia"/>
              </w:rPr>
              <w:t>应用市场</w:t>
            </w:r>
            <w:r>
              <w:rPr>
                <w:rFonts w:hint="eastAsia" w:asciiTheme="minorEastAsia" w:hAnsiTheme="minorEastAsia" w:eastAsiaTheme="minorEastAsia"/>
              </w:rPr>
              <w:t>名誉、商誉损害等。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投诉方（或其代理人）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签名（盖章）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*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备注</w:t>
            </w:r>
          </w:p>
        </w:tc>
        <w:tc>
          <w:tcPr>
            <w:tcW w:w="6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填写说明：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一、“投诉</w:t>
            </w:r>
            <w:r>
              <w:rPr>
                <w:rFonts w:asciiTheme="minorEastAsia" w:hAnsiTheme="minorEastAsia" w:eastAsiaTheme="minorEastAsia"/>
              </w:rPr>
              <w:t>方</w:t>
            </w:r>
            <w:r>
              <w:rPr>
                <w:rFonts w:hint="eastAsia" w:asciiTheme="minorEastAsia" w:hAnsiTheme="minorEastAsia" w:eastAsiaTheme="minorEastAsia"/>
              </w:rPr>
              <w:t>”，包含自然人、法人和其他组织。“法定代表人”，如投诉方为自然人，则无需填写，如投诉方为法人，应当填写。“有效证件”，包括自然人的身份证、护照，法人的工商营业执照，其他组织相应的执照等。将证件的复印件作为本通知的附件并提供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二</w:t>
            </w:r>
            <w:r>
              <w:rPr>
                <w:rFonts w:hint="eastAsia" w:asciiTheme="minorEastAsia" w:hAnsiTheme="minorEastAsia" w:eastAsiaTheme="minorEastAsia"/>
              </w:rPr>
              <w:t>、“代理人信息”，如无代理人的情形，可不填写，有代理人的情形，则必须填写，否则签章与所填信息不符，将不予受理。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三、“涉嫌侵权应用信息”，指含名称、包名和内容</w:t>
            </w:r>
            <w:r>
              <w:rPr>
                <w:rFonts w:asciiTheme="minorEastAsia" w:hAnsiTheme="minorEastAsia" w:eastAsiaTheme="minorEastAsia"/>
              </w:rPr>
              <w:t>地址</w:t>
            </w:r>
            <w:r>
              <w:rPr>
                <w:rFonts w:hint="eastAsia" w:asciiTheme="minorEastAsia" w:hAnsiTheme="minorEastAsia" w:eastAsiaTheme="minorEastAsia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四、“投诉涉嫌侵权事实”，侵权事实，指侵犯投诉方合法权利的客观情况。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五、 “证明材料清单”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至少包括以下</w:t>
            </w:r>
            <w:r>
              <w:rPr>
                <w:rFonts w:asciiTheme="minorEastAsia" w:hAnsiTheme="minorEastAsia" w:eastAsiaTheme="minorEastAsia"/>
              </w:rPr>
              <w:t>三类</w:t>
            </w:r>
            <w:r>
              <w:rPr>
                <w:rFonts w:hint="eastAsia" w:asciiTheme="minorEastAsia" w:hAnsiTheme="minorEastAsia" w:eastAsiaTheme="minorEastAsia"/>
              </w:rPr>
              <w:t>：1.主体证明：如</w:t>
            </w:r>
            <w:r>
              <w:rPr>
                <w:rFonts w:asciiTheme="minorEastAsia" w:hAnsiTheme="minorEastAsia" w:eastAsiaTheme="minorEastAsia"/>
              </w:rPr>
              <w:t>营业执照、</w:t>
            </w:r>
            <w:r>
              <w:rPr>
                <w:rFonts w:hint="eastAsia" w:asciiTheme="minorEastAsia" w:hAnsiTheme="minorEastAsia" w:eastAsiaTheme="minorEastAsia"/>
              </w:rPr>
              <w:t>组织</w:t>
            </w:r>
            <w:r>
              <w:rPr>
                <w:rFonts w:asciiTheme="minorEastAsia" w:hAnsiTheme="minorEastAsia" w:eastAsiaTheme="minorEastAsia"/>
              </w:rPr>
              <w:t>机构</w:t>
            </w:r>
            <w:r>
              <w:rPr>
                <w:rFonts w:hint="eastAsia" w:asciiTheme="minorEastAsia" w:hAnsiTheme="minorEastAsia" w:eastAsiaTheme="minorEastAsia"/>
              </w:rPr>
              <w:t>代码证、</w:t>
            </w:r>
            <w:r>
              <w:rPr>
                <w:rFonts w:asciiTheme="minorEastAsia" w:hAnsiTheme="minorEastAsia" w:eastAsiaTheme="minorEastAsia"/>
              </w:rPr>
              <w:t>身份证、法定代表人身份证明</w:t>
            </w:r>
            <w:r>
              <w:rPr>
                <w:rFonts w:hint="eastAsia" w:asciiTheme="minorEastAsia" w:hAnsiTheme="minorEastAsia" w:eastAsiaTheme="minorEastAsia"/>
              </w:rPr>
              <w:t>。</w:t>
            </w:r>
            <w:r>
              <w:rPr>
                <w:rFonts w:asciiTheme="minorEastAsia" w:hAnsiTheme="minorEastAsia" w:eastAsiaTheme="minorEastAsia"/>
              </w:rPr>
              <w:t>2.</w:t>
            </w:r>
            <w:r>
              <w:rPr>
                <w:rFonts w:hint="eastAsia" w:asciiTheme="minorEastAsia" w:hAnsiTheme="minorEastAsia" w:eastAsiaTheme="minorEastAsia"/>
              </w:rPr>
              <w:t>权属证明：如相关有权机构颁发的著作权证书，作品首次公开发表或发行日期证明材料，创作手稿，经权威机构签发的作品创作时间戳，作品备案证书；商标权证书,商标使用情况证明材料；专利权证书等。</w:t>
            </w:r>
            <w:r>
              <w:rPr>
                <w:rFonts w:asciiTheme="minorEastAsia" w:hAnsiTheme="minorEastAsia" w:eastAsiaTheme="minorEastAsia"/>
              </w:rPr>
              <w:t>3</w:t>
            </w:r>
            <w:r>
              <w:rPr>
                <w:rFonts w:hint="eastAsia" w:asciiTheme="minorEastAsia" w:hAnsiTheme="minorEastAsia" w:eastAsiaTheme="minorEastAsia"/>
              </w:rPr>
              <w:t>.侵权证明：如相关的对比截图（截图应</w:t>
            </w:r>
            <w:r>
              <w:rPr>
                <w:rFonts w:asciiTheme="minorEastAsia" w:hAnsiTheme="minorEastAsia" w:eastAsiaTheme="minorEastAsia"/>
              </w:rPr>
              <w:t>注</w:t>
            </w:r>
            <w:r>
              <w:rPr>
                <w:rFonts w:hint="eastAsia" w:asciiTheme="minorEastAsia" w:hAnsiTheme="minorEastAsia" w:eastAsiaTheme="minorEastAsia"/>
              </w:rPr>
              <w:t>说明）、应用宣传材料等。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六</w:t>
            </w:r>
            <w:r>
              <w:rPr>
                <w:rFonts w:asciiTheme="minorEastAsia" w:hAnsiTheme="minorEastAsia" w:eastAsiaTheme="minorEastAsia"/>
              </w:rPr>
              <w:t>、</w:t>
            </w:r>
            <w:r>
              <w:rPr>
                <w:rFonts w:hint="eastAsia" w:asciiTheme="minorEastAsia" w:hAnsiTheme="minorEastAsia" w:eastAsiaTheme="minorEastAsia"/>
              </w:rPr>
              <w:t>“通知要求”，指发出本通知的一方向接受通知一方提出的需要履行的具体事项。包括内容整改或应用</w:t>
            </w:r>
            <w:r>
              <w:rPr>
                <w:rFonts w:asciiTheme="minorEastAsia" w:hAnsiTheme="minorEastAsia" w:eastAsiaTheme="minorEastAsia"/>
              </w:rPr>
              <w:t>下架</w:t>
            </w:r>
            <w:r>
              <w:rPr>
                <w:rFonts w:hint="eastAsia" w:asciiTheme="minorEastAsia" w:hAnsiTheme="minorEastAsia" w:eastAsiaTheme="minorEastAsia"/>
              </w:rPr>
              <w:t>等事项。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七、“投诉方或其代理人签名（盖章）”，自然人签名或使用名章；法人加盖公章，并由法定代表人或相关负责人签字。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八、投诉方或其代理人应该提供的材料一般应提供原件，不能提供原件的，应在相应复印件上签名或盖章（自然人签名；法人加盖公章），若材料涉外的，应按照法律的规定进行公证转递，并同时提供相应的公证转递材料。（完）</w:t>
            </w:r>
          </w:p>
        </w:tc>
      </w:tr>
    </w:tbl>
    <w:p>
      <w:pPr>
        <w:autoSpaceDN w:val="0"/>
        <w:spacing w:before="100" w:beforeAutospacing="1" w:line="20" w:lineRule="exact"/>
      </w:pP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D"/>
    <w:rsid w:val="000330D2"/>
    <w:rsid w:val="000C1638"/>
    <w:rsid w:val="000C5818"/>
    <w:rsid w:val="000D0CE9"/>
    <w:rsid w:val="001319F4"/>
    <w:rsid w:val="001E10D8"/>
    <w:rsid w:val="002010F2"/>
    <w:rsid w:val="00240FB7"/>
    <w:rsid w:val="002514F5"/>
    <w:rsid w:val="00260358"/>
    <w:rsid w:val="002E12D0"/>
    <w:rsid w:val="002F66AA"/>
    <w:rsid w:val="00364FDD"/>
    <w:rsid w:val="003A62E0"/>
    <w:rsid w:val="003B2E5F"/>
    <w:rsid w:val="003B305D"/>
    <w:rsid w:val="003B4600"/>
    <w:rsid w:val="003C5FB6"/>
    <w:rsid w:val="003D6670"/>
    <w:rsid w:val="00427B76"/>
    <w:rsid w:val="004420BE"/>
    <w:rsid w:val="00454BEE"/>
    <w:rsid w:val="004E4B80"/>
    <w:rsid w:val="0055344A"/>
    <w:rsid w:val="005B6C2E"/>
    <w:rsid w:val="005C1AA3"/>
    <w:rsid w:val="005D3E36"/>
    <w:rsid w:val="00603F59"/>
    <w:rsid w:val="0061078F"/>
    <w:rsid w:val="0061667F"/>
    <w:rsid w:val="00644930"/>
    <w:rsid w:val="006623CA"/>
    <w:rsid w:val="00732EC2"/>
    <w:rsid w:val="007B7C6E"/>
    <w:rsid w:val="007E74BA"/>
    <w:rsid w:val="008029DD"/>
    <w:rsid w:val="008047F2"/>
    <w:rsid w:val="008A04CC"/>
    <w:rsid w:val="008B58A2"/>
    <w:rsid w:val="008D2C60"/>
    <w:rsid w:val="008F48D7"/>
    <w:rsid w:val="00934F24"/>
    <w:rsid w:val="00A0290C"/>
    <w:rsid w:val="00A82025"/>
    <w:rsid w:val="00AD7999"/>
    <w:rsid w:val="00BD1A60"/>
    <w:rsid w:val="00C3166C"/>
    <w:rsid w:val="00C54447"/>
    <w:rsid w:val="00CA4A29"/>
    <w:rsid w:val="00CF31FD"/>
    <w:rsid w:val="00D92218"/>
    <w:rsid w:val="00DA1FB2"/>
    <w:rsid w:val="00DD41EE"/>
    <w:rsid w:val="00E35822"/>
    <w:rsid w:val="00E80EC8"/>
    <w:rsid w:val="00EB3EE4"/>
    <w:rsid w:val="00F92739"/>
    <w:rsid w:val="00F9513C"/>
    <w:rsid w:val="052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批注主题 Char"/>
    <w:basedOn w:val="10"/>
    <w:link w:val="6"/>
    <w:semiHidden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C467B-F851-40AB-863B-AAB5841A9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1050</Characters>
  <Lines>8</Lines>
  <Paragraphs>2</Paragraphs>
  <TotalTime>3</TotalTime>
  <ScaleCrop>false</ScaleCrop>
  <LinksUpToDate>false</LinksUpToDate>
  <CharactersWithSpaces>1232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2019-06-04T15:33:00Z</dcterms:created>
  <dc:creator>周楚杰</dc:creator>
  <cp:lastModifiedBy>20252368</cp:lastModifiedBy>
  <dcterms:modified xsi:type="dcterms:W3CDTF">2019-06-24T11:58:54Z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1528268523</vt:lpwstr>
  </property>
  <property fmtid="{D5CDD505-2E9C-101B-9397-08002B2CF9AE}" pid="6" name="KSOProductBuildVer">
    <vt:lpwstr>2052-11.1.0.8661</vt:lpwstr>
  </property>
</Properties>
</file>